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F2AA2" w14:textId="77777777" w:rsidR="006E7805" w:rsidRDefault="006E7805" w:rsidP="00CD0D95">
      <w:pPr>
        <w:ind w:firstLine="142"/>
        <w:jc w:val="center"/>
        <w:rPr>
          <w:spacing w:val="-2"/>
        </w:rPr>
      </w:pPr>
      <w:r>
        <w:rPr>
          <w:rFonts w:ascii="Arial" w:hAnsi="Arial" w:cs="Arial"/>
          <w:noProof/>
          <w:spacing w:val="-2"/>
        </w:rPr>
        <w:drawing>
          <wp:inline distT="0" distB="0" distL="0" distR="0" wp14:anchorId="526CC4E2" wp14:editId="31C9FB27">
            <wp:extent cx="906184" cy="981075"/>
            <wp:effectExtent l="19050" t="0" r="821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84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53774C" w14:textId="77777777" w:rsidR="006E7805" w:rsidRPr="006E7805" w:rsidRDefault="00A1754C" w:rsidP="004F233C">
      <w:pPr>
        <w:jc w:val="center"/>
        <w:rPr>
          <w:i/>
          <w:spacing w:val="-2"/>
        </w:rPr>
      </w:pPr>
      <w:r>
        <w:rPr>
          <w:i/>
          <w:spacing w:val="-2"/>
        </w:rPr>
        <w:t xml:space="preserve">       </w:t>
      </w:r>
      <w:r w:rsidR="00AD118B">
        <w:rPr>
          <w:i/>
          <w:spacing w:val="-2"/>
        </w:rPr>
        <w:t>Let your light shine!</w:t>
      </w:r>
    </w:p>
    <w:p w14:paraId="3A146E8F" w14:textId="77777777" w:rsidR="00316E6C" w:rsidRPr="006E7805" w:rsidRDefault="00316E6C">
      <w:pPr>
        <w:rPr>
          <w:color w:val="0070C0"/>
        </w:rPr>
      </w:pPr>
    </w:p>
    <w:p w14:paraId="3CE23685" w14:textId="77777777" w:rsidR="006E7805" w:rsidRPr="005D5AAC" w:rsidRDefault="006E7805"/>
    <w:p w14:paraId="4D526C99" w14:textId="77777777" w:rsidR="006E7805" w:rsidRPr="005D5AAC" w:rsidRDefault="005D5AAC" w:rsidP="00D9600D">
      <w:pPr>
        <w:jc w:val="center"/>
        <w:rPr>
          <w:rFonts w:ascii="Arial" w:hAnsi="Arial" w:cs="Arial"/>
          <w:b/>
          <w:sz w:val="28"/>
          <w:szCs w:val="28"/>
        </w:rPr>
      </w:pPr>
      <w:r w:rsidRPr="005D5AAC">
        <w:rPr>
          <w:rFonts w:ascii="Arial" w:hAnsi="Arial" w:cs="Arial"/>
          <w:b/>
          <w:sz w:val="28"/>
          <w:szCs w:val="28"/>
        </w:rPr>
        <w:t>Headteacher at</w:t>
      </w:r>
      <w:r w:rsidR="00A1754C" w:rsidRPr="005D5AAC">
        <w:rPr>
          <w:rFonts w:ascii="Arial" w:hAnsi="Arial" w:cs="Arial"/>
          <w:b/>
          <w:sz w:val="28"/>
          <w:szCs w:val="28"/>
        </w:rPr>
        <w:t xml:space="preserve"> Frieth School</w:t>
      </w:r>
    </w:p>
    <w:p w14:paraId="6E1D1314" w14:textId="77777777" w:rsidR="00D9600D" w:rsidRPr="005D5AAC" w:rsidRDefault="00A1754C" w:rsidP="00D960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D5AAC">
        <w:rPr>
          <w:rFonts w:ascii="Arial" w:hAnsi="Arial" w:cs="Arial"/>
          <w:b/>
          <w:color w:val="000000"/>
          <w:sz w:val="28"/>
          <w:szCs w:val="28"/>
        </w:rPr>
        <w:t>Person</w:t>
      </w:r>
      <w:r w:rsidR="00D9600D" w:rsidRPr="005D5AAC">
        <w:rPr>
          <w:rFonts w:ascii="Arial" w:hAnsi="Arial" w:cs="Arial"/>
          <w:b/>
          <w:color w:val="000000"/>
          <w:sz w:val="28"/>
          <w:szCs w:val="28"/>
        </w:rPr>
        <w:t xml:space="preserve"> Specification</w:t>
      </w:r>
    </w:p>
    <w:p w14:paraId="6C71DCE0" w14:textId="77777777" w:rsidR="00FB67FC" w:rsidRPr="00FB67FC" w:rsidRDefault="00FB67FC" w:rsidP="00D960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7336BE4" w14:textId="77777777" w:rsidR="005C4535" w:rsidRPr="005C4535" w:rsidRDefault="005C4535" w:rsidP="00FB67FC">
      <w:pPr>
        <w:rPr>
          <w:rFonts w:ascii="Arial" w:hAnsi="Arial" w:cs="Arial"/>
          <w:sz w:val="22"/>
          <w:szCs w:val="22"/>
        </w:rPr>
      </w:pPr>
    </w:p>
    <w:p w14:paraId="3ABF0709" w14:textId="77777777" w:rsidR="00FB67FC" w:rsidRPr="005D5AAC" w:rsidRDefault="00FB67FC" w:rsidP="00CD0D95">
      <w:pPr>
        <w:ind w:left="-426"/>
        <w:rPr>
          <w:rFonts w:ascii="Arial" w:hAnsi="Arial" w:cs="Arial"/>
          <w:sz w:val="22"/>
          <w:szCs w:val="22"/>
        </w:rPr>
      </w:pPr>
      <w:r w:rsidRPr="005D5AAC">
        <w:rPr>
          <w:rFonts w:ascii="Arial" w:hAnsi="Arial" w:cs="Arial"/>
          <w:sz w:val="22"/>
          <w:szCs w:val="22"/>
        </w:rPr>
        <w:t>We are seeking a Headteacher who will be able to</w:t>
      </w:r>
    </w:p>
    <w:p w14:paraId="4D7DABC0" w14:textId="77777777" w:rsidR="00FB67FC" w:rsidRPr="005D5AAC" w:rsidRDefault="00FB67FC" w:rsidP="00FB67FC">
      <w:pPr>
        <w:rPr>
          <w:rFonts w:ascii="Arial" w:hAnsi="Arial" w:cs="Arial"/>
          <w:sz w:val="22"/>
          <w:szCs w:val="22"/>
        </w:rPr>
      </w:pPr>
    </w:p>
    <w:p w14:paraId="6932C987" w14:textId="77777777" w:rsidR="00481979" w:rsidRDefault="00481979" w:rsidP="00CD0D95">
      <w:pPr>
        <w:pStyle w:val="ListParagraph"/>
        <w:numPr>
          <w:ilvl w:val="0"/>
          <w:numId w:val="19"/>
        </w:numPr>
        <w:ind w:left="142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Raise the profile of the school to attract more pupils </w:t>
      </w:r>
    </w:p>
    <w:p w14:paraId="5C6A25A5" w14:textId="77777777" w:rsidR="00FB67FC" w:rsidRPr="005D5AAC" w:rsidRDefault="00FB67FC" w:rsidP="00CD0D95">
      <w:pPr>
        <w:pStyle w:val="ListParagraph"/>
        <w:numPr>
          <w:ilvl w:val="0"/>
          <w:numId w:val="19"/>
        </w:numPr>
        <w:ind w:left="142" w:firstLine="284"/>
        <w:rPr>
          <w:rFonts w:ascii="Arial" w:hAnsi="Arial" w:cs="Arial"/>
        </w:rPr>
      </w:pPr>
      <w:r w:rsidRPr="005D5AAC">
        <w:rPr>
          <w:rFonts w:ascii="Arial" w:hAnsi="Arial" w:cs="Arial"/>
        </w:rPr>
        <w:t>Maintain and secure the provision of wraparound care</w:t>
      </w:r>
    </w:p>
    <w:p w14:paraId="6F331077" w14:textId="77777777" w:rsidR="00FB67FC" w:rsidRPr="005D5AAC" w:rsidRDefault="00FB67FC" w:rsidP="00CD0D95">
      <w:pPr>
        <w:pStyle w:val="ListParagraph"/>
        <w:numPr>
          <w:ilvl w:val="0"/>
          <w:numId w:val="19"/>
        </w:numPr>
        <w:ind w:left="142" w:firstLine="284"/>
        <w:rPr>
          <w:rFonts w:ascii="Arial" w:hAnsi="Arial" w:cs="Arial"/>
        </w:rPr>
      </w:pPr>
      <w:r w:rsidRPr="005D5AAC">
        <w:rPr>
          <w:rFonts w:ascii="Arial" w:hAnsi="Arial" w:cs="Arial"/>
        </w:rPr>
        <w:t xml:space="preserve">Aspire to lead the school to achieve an Outstanding </w:t>
      </w:r>
      <w:proofErr w:type="spellStart"/>
      <w:r w:rsidRPr="005D5AAC">
        <w:rPr>
          <w:rFonts w:ascii="Arial" w:hAnsi="Arial" w:cs="Arial"/>
        </w:rPr>
        <w:t>OfSTED</w:t>
      </w:r>
      <w:proofErr w:type="spellEnd"/>
      <w:r w:rsidRPr="005D5AAC">
        <w:rPr>
          <w:rFonts w:ascii="Arial" w:hAnsi="Arial" w:cs="Arial"/>
        </w:rPr>
        <w:t xml:space="preserve"> grading</w:t>
      </w:r>
    </w:p>
    <w:p w14:paraId="150BAA28" w14:textId="77777777" w:rsidR="00481979" w:rsidRDefault="00FB67FC" w:rsidP="00CD0D95">
      <w:pPr>
        <w:pStyle w:val="ListParagraph"/>
        <w:numPr>
          <w:ilvl w:val="0"/>
          <w:numId w:val="19"/>
        </w:numPr>
        <w:ind w:left="142" w:firstLine="284"/>
        <w:rPr>
          <w:rFonts w:ascii="Arial" w:hAnsi="Arial" w:cs="Arial"/>
        </w:rPr>
      </w:pPr>
      <w:r w:rsidRPr="00481979">
        <w:rPr>
          <w:rFonts w:ascii="Arial" w:hAnsi="Arial" w:cs="Arial"/>
        </w:rPr>
        <w:t xml:space="preserve">Maintain </w:t>
      </w:r>
      <w:proofErr w:type="gramStart"/>
      <w:r w:rsidR="00481979">
        <w:rPr>
          <w:rFonts w:ascii="Arial" w:hAnsi="Arial" w:cs="Arial"/>
        </w:rPr>
        <w:t>an  excellent</w:t>
      </w:r>
      <w:proofErr w:type="gramEnd"/>
      <w:r w:rsidR="00481979">
        <w:rPr>
          <w:rFonts w:ascii="Arial" w:hAnsi="Arial" w:cs="Arial"/>
        </w:rPr>
        <w:t xml:space="preserve"> </w:t>
      </w:r>
      <w:r w:rsidR="00481979" w:rsidRPr="00481979">
        <w:rPr>
          <w:rFonts w:ascii="Arial" w:hAnsi="Arial" w:cs="Arial"/>
        </w:rPr>
        <w:t>inclusive church school ethos</w:t>
      </w:r>
    </w:p>
    <w:p w14:paraId="7B8B7CFF" w14:textId="77777777" w:rsidR="00481979" w:rsidRDefault="00481979" w:rsidP="00CD0D95">
      <w:pPr>
        <w:pStyle w:val="ListParagraph"/>
        <w:numPr>
          <w:ilvl w:val="0"/>
          <w:numId w:val="19"/>
        </w:numPr>
        <w:ind w:left="142" w:firstLine="284"/>
        <w:rPr>
          <w:rFonts w:ascii="Arial" w:hAnsi="Arial" w:cs="Arial"/>
        </w:rPr>
      </w:pPr>
      <w:r>
        <w:rPr>
          <w:rFonts w:ascii="Arial" w:hAnsi="Arial" w:cs="Arial"/>
        </w:rPr>
        <w:t>Support every child to ‘Let their light shine’ by making good progress from their individual starting points.</w:t>
      </w:r>
    </w:p>
    <w:p w14:paraId="314732E1" w14:textId="77777777" w:rsidR="006958A1" w:rsidRDefault="006958A1" w:rsidP="00CD0D95">
      <w:pPr>
        <w:pStyle w:val="ListParagraph"/>
        <w:numPr>
          <w:ilvl w:val="0"/>
          <w:numId w:val="19"/>
        </w:numPr>
        <w:ind w:left="142" w:firstLine="284"/>
        <w:rPr>
          <w:rFonts w:ascii="Arial" w:hAnsi="Arial" w:cs="Arial"/>
        </w:rPr>
      </w:pPr>
      <w:r>
        <w:rPr>
          <w:rFonts w:ascii="Arial" w:hAnsi="Arial" w:cs="Arial"/>
        </w:rPr>
        <w:t>Teach, as required, by agreement with governors.</w:t>
      </w:r>
    </w:p>
    <w:tbl>
      <w:tblPr>
        <w:tblW w:w="1014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4111"/>
        <w:gridCol w:w="4394"/>
      </w:tblGrid>
      <w:tr w:rsidR="00D9600D" w:rsidRPr="005D5AAC" w14:paraId="788BD01B" w14:textId="77777777" w:rsidTr="00991319">
        <w:tc>
          <w:tcPr>
            <w:tcW w:w="16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1377BF7A" w14:textId="77777777" w:rsidR="00D9600D" w:rsidRPr="005D5AAC" w:rsidRDefault="00D9600D" w:rsidP="008C2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73F967B6" w14:textId="77777777" w:rsidR="00D9600D" w:rsidRPr="005D5AAC" w:rsidRDefault="00D9600D" w:rsidP="005C4535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5AAC">
              <w:rPr>
                <w:rFonts w:ascii="Arial" w:hAnsi="Arial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20C9A64" w14:textId="77777777" w:rsidR="00D9600D" w:rsidRPr="005D5AAC" w:rsidRDefault="00CD0D95" w:rsidP="005C4535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5AAC">
              <w:rPr>
                <w:rFonts w:ascii="Arial" w:hAnsi="Arial" w:cs="Arial"/>
                <w:b/>
                <w:sz w:val="22"/>
                <w:szCs w:val="22"/>
              </w:rPr>
              <w:t>Desirable Criteria</w:t>
            </w:r>
          </w:p>
        </w:tc>
      </w:tr>
      <w:tr w:rsidR="00D9600D" w:rsidRPr="005D5AAC" w14:paraId="2F544424" w14:textId="77777777" w:rsidTr="00991319">
        <w:trPr>
          <w:trHeight w:val="1168"/>
        </w:trPr>
        <w:tc>
          <w:tcPr>
            <w:tcW w:w="1640" w:type="dxa"/>
            <w:tcMar>
              <w:left w:w="57" w:type="dxa"/>
              <w:right w:w="57" w:type="dxa"/>
            </w:tcMar>
          </w:tcPr>
          <w:p w14:paraId="26BB9D96" w14:textId="77777777" w:rsidR="00D9600D" w:rsidRPr="005D5AAC" w:rsidRDefault="00D9600D" w:rsidP="008C2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AAC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</w:tc>
        <w:tc>
          <w:tcPr>
            <w:tcW w:w="4111" w:type="dxa"/>
          </w:tcPr>
          <w:p w14:paraId="06994E0D" w14:textId="77777777" w:rsidR="00FB67FC" w:rsidRPr="005D5AAC" w:rsidRDefault="00FB67FC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Qualified Teacher Status</w:t>
            </w:r>
          </w:p>
          <w:p w14:paraId="4253F1EF" w14:textId="77777777" w:rsidR="00FB67FC" w:rsidRPr="005D5AAC" w:rsidRDefault="00FB67FC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Current Safeguarding qualification</w:t>
            </w:r>
          </w:p>
          <w:p w14:paraId="297533EB" w14:textId="77777777" w:rsidR="00D9600D" w:rsidRPr="00D01E44" w:rsidRDefault="00E9529B" w:rsidP="00D01E44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FB67FC" w:rsidRPr="005D5AAC">
              <w:rPr>
                <w:rFonts w:ascii="Arial" w:hAnsi="Arial" w:cs="Arial"/>
              </w:rPr>
              <w:t>eadership experience</w:t>
            </w:r>
          </w:p>
        </w:tc>
        <w:tc>
          <w:tcPr>
            <w:tcW w:w="4394" w:type="dxa"/>
          </w:tcPr>
          <w:p w14:paraId="10558CE6" w14:textId="77777777" w:rsidR="00FB67FC" w:rsidRPr="005D5AAC" w:rsidRDefault="00FB67FC" w:rsidP="00CD0D95">
            <w:pPr>
              <w:pStyle w:val="ListParagraph"/>
              <w:numPr>
                <w:ilvl w:val="0"/>
                <w:numId w:val="18"/>
              </w:numPr>
              <w:ind w:left="472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NPQH</w:t>
            </w:r>
          </w:p>
          <w:p w14:paraId="3D0B14D1" w14:textId="77777777" w:rsidR="00FB67FC" w:rsidRPr="005D5AAC" w:rsidRDefault="00FB67FC" w:rsidP="00CD0D95">
            <w:pPr>
              <w:pStyle w:val="ListParagraph"/>
              <w:numPr>
                <w:ilvl w:val="0"/>
                <w:numId w:val="18"/>
              </w:numPr>
              <w:ind w:left="472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Experience as Deputy, Assistant or Acting Head</w:t>
            </w:r>
          </w:p>
          <w:p w14:paraId="6D2A77C8" w14:textId="77777777" w:rsidR="00FB67FC" w:rsidRPr="005D5AAC" w:rsidRDefault="00FB67FC" w:rsidP="00CD0D95">
            <w:pPr>
              <w:pStyle w:val="ListParagraph"/>
              <w:numPr>
                <w:ilvl w:val="0"/>
                <w:numId w:val="18"/>
              </w:numPr>
              <w:ind w:left="472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Current paediatric First Aid qualification</w:t>
            </w:r>
          </w:p>
          <w:p w14:paraId="1142160A" w14:textId="77777777" w:rsidR="00D9600D" w:rsidRPr="00D01E44" w:rsidRDefault="00FB67FC" w:rsidP="00D01E44">
            <w:pPr>
              <w:pStyle w:val="ListParagraph"/>
              <w:numPr>
                <w:ilvl w:val="0"/>
                <w:numId w:val="18"/>
              </w:numPr>
              <w:ind w:left="472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Recent relevant in-service training</w:t>
            </w:r>
          </w:p>
        </w:tc>
      </w:tr>
      <w:tr w:rsidR="00D9600D" w:rsidRPr="005D5AAC" w14:paraId="425B52E2" w14:textId="77777777" w:rsidTr="00991319">
        <w:trPr>
          <w:trHeight w:val="2531"/>
        </w:trPr>
        <w:tc>
          <w:tcPr>
            <w:tcW w:w="1640" w:type="dxa"/>
            <w:tcMar>
              <w:left w:w="57" w:type="dxa"/>
              <w:right w:w="57" w:type="dxa"/>
            </w:tcMar>
          </w:tcPr>
          <w:p w14:paraId="4EC6EFFF" w14:textId="77777777" w:rsidR="00D9600D" w:rsidRPr="005D5AAC" w:rsidRDefault="00FB67FC" w:rsidP="008C2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AAC">
              <w:rPr>
                <w:rFonts w:ascii="Arial" w:hAnsi="Arial" w:cs="Arial"/>
                <w:b/>
                <w:sz w:val="22"/>
                <w:szCs w:val="22"/>
              </w:rPr>
              <w:t>Shaping the Future</w:t>
            </w:r>
          </w:p>
        </w:tc>
        <w:tc>
          <w:tcPr>
            <w:tcW w:w="4111" w:type="dxa"/>
          </w:tcPr>
          <w:p w14:paraId="40F1D816" w14:textId="77777777" w:rsidR="00D01E44" w:rsidRDefault="00D01E44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Raise the profile of the school to attract more pupils.</w:t>
            </w:r>
          </w:p>
          <w:p w14:paraId="18FBA4A7" w14:textId="77777777" w:rsidR="005C4535" w:rsidRPr="005D5AAC" w:rsidRDefault="00D01E44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C4535" w:rsidRPr="005D5AAC">
              <w:rPr>
                <w:rFonts w:ascii="Arial" w:hAnsi="Arial" w:cs="Arial"/>
              </w:rPr>
              <w:t xml:space="preserve">anage the provision of wraparound care and understand </w:t>
            </w:r>
            <w:r>
              <w:rPr>
                <w:rFonts w:ascii="Arial" w:hAnsi="Arial" w:cs="Arial"/>
              </w:rPr>
              <w:t xml:space="preserve">the </w:t>
            </w:r>
            <w:r w:rsidR="005C4535" w:rsidRPr="005D5AAC">
              <w:rPr>
                <w:rFonts w:ascii="Arial" w:hAnsi="Arial" w:cs="Arial"/>
              </w:rPr>
              <w:t>legal and practical requirements to deliver this safely and successfully</w:t>
            </w:r>
            <w:r>
              <w:rPr>
                <w:rFonts w:ascii="Arial" w:hAnsi="Arial" w:cs="Arial"/>
              </w:rPr>
              <w:t>.</w:t>
            </w:r>
          </w:p>
          <w:p w14:paraId="08E85A49" w14:textId="77777777" w:rsidR="005C4535" w:rsidRPr="005D5AAC" w:rsidRDefault="00D01E44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Embed the new school</w:t>
            </w:r>
            <w:r w:rsidR="005C4535" w:rsidRPr="005D5AAC">
              <w:rPr>
                <w:rFonts w:ascii="Arial" w:hAnsi="Arial" w:cs="Arial"/>
              </w:rPr>
              <w:t xml:space="preserve"> vision and values</w:t>
            </w:r>
            <w:r>
              <w:rPr>
                <w:rFonts w:ascii="Arial" w:hAnsi="Arial" w:cs="Arial"/>
              </w:rPr>
              <w:t>,</w:t>
            </w:r>
            <w:r w:rsidR="005C4535" w:rsidRPr="005D5A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preparing the school for its</w:t>
            </w:r>
            <w:r w:rsidR="005C4535" w:rsidRPr="005D5AAC">
              <w:rPr>
                <w:rFonts w:ascii="Arial" w:hAnsi="Arial" w:cs="Arial"/>
              </w:rPr>
              <w:t xml:space="preserve"> SIAMS inspection</w:t>
            </w:r>
            <w:r>
              <w:rPr>
                <w:rFonts w:ascii="Arial" w:hAnsi="Arial" w:cs="Arial"/>
              </w:rPr>
              <w:t>.</w:t>
            </w:r>
          </w:p>
          <w:p w14:paraId="54DC5E29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Support, maintain and develop the church foundation ethos of the school, welcoming families of all faiths and none.</w:t>
            </w:r>
          </w:p>
          <w:p w14:paraId="25153B37" w14:textId="77777777" w:rsidR="005C4535" w:rsidRPr="008134AC" w:rsidRDefault="005C4535" w:rsidP="008134AC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Plan strategically with clear priorities</w:t>
            </w:r>
            <w:r w:rsidR="008134AC">
              <w:rPr>
                <w:rFonts w:ascii="Arial" w:hAnsi="Arial" w:cs="Arial"/>
              </w:rPr>
              <w:t xml:space="preserve">, </w:t>
            </w:r>
            <w:r w:rsidR="008134AC" w:rsidRPr="005D5AAC">
              <w:rPr>
                <w:rFonts w:ascii="Arial" w:hAnsi="Arial" w:cs="Arial"/>
              </w:rPr>
              <w:t>manag</w:t>
            </w:r>
            <w:r w:rsidR="008134AC">
              <w:rPr>
                <w:rFonts w:ascii="Arial" w:hAnsi="Arial" w:cs="Arial"/>
              </w:rPr>
              <w:t>ing necessary</w:t>
            </w:r>
            <w:r w:rsidR="008134AC" w:rsidRPr="005D5AAC">
              <w:rPr>
                <w:rFonts w:ascii="Arial" w:hAnsi="Arial" w:cs="Arial"/>
              </w:rPr>
              <w:t xml:space="preserve"> change and improvement</w:t>
            </w:r>
            <w:r w:rsidR="008134AC">
              <w:rPr>
                <w:rFonts w:ascii="Arial" w:hAnsi="Arial" w:cs="Arial"/>
              </w:rPr>
              <w:t>.</w:t>
            </w:r>
          </w:p>
          <w:p w14:paraId="3A8D6B2C" w14:textId="77777777" w:rsidR="00D9600D" w:rsidRPr="008134AC" w:rsidRDefault="005C4535" w:rsidP="008134AC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lastRenderedPageBreak/>
              <w:t xml:space="preserve">Communicate effectively </w:t>
            </w:r>
            <w:r w:rsidR="008134AC">
              <w:rPr>
                <w:rFonts w:ascii="Arial" w:hAnsi="Arial" w:cs="Arial"/>
              </w:rPr>
              <w:t>with all stakeholders, including on social media as appropriate.</w:t>
            </w:r>
          </w:p>
        </w:tc>
        <w:tc>
          <w:tcPr>
            <w:tcW w:w="4394" w:type="dxa"/>
          </w:tcPr>
          <w:p w14:paraId="5E5547AE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72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lastRenderedPageBreak/>
              <w:t>Experience of writing and implementing a School Development Plan</w:t>
            </w:r>
            <w:r w:rsidR="008134AC">
              <w:rPr>
                <w:rFonts w:ascii="Arial" w:hAnsi="Arial" w:cs="Arial"/>
              </w:rPr>
              <w:t>.</w:t>
            </w:r>
          </w:p>
          <w:p w14:paraId="08ABD01B" w14:textId="77777777" w:rsidR="00D9600D" w:rsidRPr="005D5AAC" w:rsidRDefault="00D9600D" w:rsidP="00CD0D95">
            <w:pPr>
              <w:pStyle w:val="Default"/>
              <w:spacing w:after="120"/>
              <w:ind w:left="4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D" w:rsidRPr="005D5AAC" w14:paraId="2D294FA2" w14:textId="77777777" w:rsidTr="00991319">
        <w:trPr>
          <w:trHeight w:val="2497"/>
        </w:trPr>
        <w:tc>
          <w:tcPr>
            <w:tcW w:w="1640" w:type="dxa"/>
            <w:tcMar>
              <w:left w:w="57" w:type="dxa"/>
              <w:right w:w="57" w:type="dxa"/>
            </w:tcMar>
          </w:tcPr>
          <w:p w14:paraId="44876EFC" w14:textId="77777777" w:rsidR="00D9600D" w:rsidRPr="005D5AAC" w:rsidRDefault="005C4535" w:rsidP="008C2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AAC">
              <w:rPr>
                <w:rFonts w:ascii="Arial" w:hAnsi="Arial" w:cs="Arial"/>
                <w:b/>
                <w:sz w:val="22"/>
                <w:szCs w:val="22"/>
              </w:rPr>
              <w:t>Working with the Community</w:t>
            </w:r>
          </w:p>
          <w:p w14:paraId="1AB98CF2" w14:textId="77777777" w:rsidR="00D9600D" w:rsidRPr="005D5AAC" w:rsidRDefault="00D9600D" w:rsidP="008C2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5B60D9C2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Ability to work constructively with Governors and welcome them into the school</w:t>
            </w:r>
            <w:r w:rsidR="008134AC">
              <w:rPr>
                <w:rFonts w:ascii="Arial" w:hAnsi="Arial" w:cs="Arial"/>
              </w:rPr>
              <w:t>.</w:t>
            </w:r>
          </w:p>
          <w:p w14:paraId="2D8ECA02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Work constructively with the Diocese, the Local Authority and the community</w:t>
            </w:r>
            <w:r w:rsidR="008134AC">
              <w:rPr>
                <w:rFonts w:ascii="Arial" w:hAnsi="Arial" w:cs="Arial"/>
              </w:rPr>
              <w:t>.</w:t>
            </w:r>
          </w:p>
          <w:p w14:paraId="59E88318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 xml:space="preserve">Ability to build on </w:t>
            </w:r>
            <w:r w:rsidR="008134AC">
              <w:rPr>
                <w:rFonts w:ascii="Arial" w:hAnsi="Arial" w:cs="Arial"/>
              </w:rPr>
              <w:t xml:space="preserve">the </w:t>
            </w:r>
            <w:r w:rsidRPr="005D5AAC">
              <w:rPr>
                <w:rFonts w:ascii="Arial" w:hAnsi="Arial" w:cs="Arial"/>
              </w:rPr>
              <w:t>existing relationship with Marlow Liaison Group of schools</w:t>
            </w:r>
            <w:r w:rsidR="008134AC">
              <w:rPr>
                <w:rFonts w:ascii="Arial" w:hAnsi="Arial" w:cs="Arial"/>
              </w:rPr>
              <w:t>.</w:t>
            </w:r>
          </w:p>
          <w:p w14:paraId="47FA1DCA" w14:textId="77777777" w:rsidR="00D9600D" w:rsidRPr="008134AC" w:rsidRDefault="005C4535" w:rsidP="008134AC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 xml:space="preserve">Willingness to work with local church personnel in the delivery of </w:t>
            </w:r>
            <w:r w:rsidR="008134AC">
              <w:rPr>
                <w:rFonts w:ascii="Arial" w:hAnsi="Arial" w:cs="Arial"/>
              </w:rPr>
              <w:t xml:space="preserve">assemblies and </w:t>
            </w:r>
            <w:r w:rsidRPr="005D5AAC">
              <w:rPr>
                <w:rFonts w:ascii="Arial" w:hAnsi="Arial" w:cs="Arial"/>
              </w:rPr>
              <w:t>family-friendly services, particularly for Mothering Sunday, Harvest and Christingle</w:t>
            </w:r>
            <w:r w:rsidR="008134AC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6155A1B4" w14:textId="77777777" w:rsidR="00D9600D" w:rsidRPr="005D5AAC" w:rsidRDefault="005C4535" w:rsidP="00CD0D95">
            <w:pPr>
              <w:pStyle w:val="ListParagraph"/>
              <w:numPr>
                <w:ilvl w:val="0"/>
                <w:numId w:val="18"/>
              </w:numPr>
              <w:spacing w:after="120"/>
              <w:ind w:left="472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Experience of being a governor</w:t>
            </w:r>
            <w:r w:rsidR="008134AC">
              <w:rPr>
                <w:rFonts w:ascii="Arial" w:hAnsi="Arial" w:cs="Arial"/>
              </w:rPr>
              <w:t>.</w:t>
            </w:r>
          </w:p>
        </w:tc>
      </w:tr>
      <w:tr w:rsidR="00D9600D" w:rsidRPr="005D5AAC" w14:paraId="583372FF" w14:textId="77777777" w:rsidTr="00991319">
        <w:trPr>
          <w:trHeight w:val="418"/>
        </w:trPr>
        <w:tc>
          <w:tcPr>
            <w:tcW w:w="1640" w:type="dxa"/>
            <w:tcMar>
              <w:left w:w="57" w:type="dxa"/>
              <w:right w:w="57" w:type="dxa"/>
            </w:tcMar>
          </w:tcPr>
          <w:p w14:paraId="24E0BA24" w14:textId="77777777" w:rsidR="00D9600D" w:rsidRPr="005D5AAC" w:rsidRDefault="005C4535" w:rsidP="008C2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AAC">
              <w:rPr>
                <w:rFonts w:ascii="Arial" w:hAnsi="Arial" w:cs="Arial"/>
                <w:b/>
                <w:sz w:val="22"/>
                <w:szCs w:val="22"/>
              </w:rPr>
              <w:t>Leading, Teaching and Learning</w:t>
            </w:r>
          </w:p>
        </w:tc>
        <w:tc>
          <w:tcPr>
            <w:tcW w:w="4111" w:type="dxa"/>
          </w:tcPr>
          <w:p w14:paraId="5C51CB12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Experienced and skilled primary classroom teacher</w:t>
            </w:r>
            <w:r w:rsidR="00991319">
              <w:rPr>
                <w:rFonts w:ascii="Arial" w:hAnsi="Arial" w:cs="Arial"/>
              </w:rPr>
              <w:t>.</w:t>
            </w:r>
          </w:p>
          <w:p w14:paraId="48E86321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Teach as required</w:t>
            </w:r>
            <w:r w:rsidR="006D1E61">
              <w:rPr>
                <w:rFonts w:ascii="Arial" w:hAnsi="Arial" w:cs="Arial"/>
                <w:strike/>
              </w:rPr>
              <w:t>,</w:t>
            </w:r>
            <w:r w:rsidRPr="005D5AAC">
              <w:rPr>
                <w:rFonts w:ascii="Arial" w:hAnsi="Arial" w:cs="Arial"/>
              </w:rPr>
              <w:t xml:space="preserve"> by agreement with the Governors</w:t>
            </w:r>
            <w:r w:rsidR="00991319">
              <w:rPr>
                <w:rFonts w:ascii="Arial" w:hAnsi="Arial" w:cs="Arial"/>
              </w:rPr>
              <w:t>.</w:t>
            </w:r>
          </w:p>
          <w:p w14:paraId="162FD0EB" w14:textId="77777777" w:rsidR="00991319" w:rsidRPr="005D5AAC" w:rsidRDefault="00991319" w:rsidP="00991319">
            <w:pPr>
              <w:pStyle w:val="ListParagraph"/>
              <w:numPr>
                <w:ilvl w:val="0"/>
                <w:numId w:val="18"/>
              </w:numPr>
              <w:ind w:left="472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 xml:space="preserve">Experience of </w:t>
            </w:r>
            <w:r>
              <w:rPr>
                <w:rFonts w:ascii="Arial" w:hAnsi="Arial" w:cs="Arial"/>
              </w:rPr>
              <w:t xml:space="preserve">effective use of a </w:t>
            </w:r>
            <w:r w:rsidRPr="005D5AAC">
              <w:rPr>
                <w:rFonts w:ascii="Arial" w:hAnsi="Arial" w:cs="Arial"/>
              </w:rPr>
              <w:t xml:space="preserve">virtual </w:t>
            </w:r>
            <w:r>
              <w:rPr>
                <w:rFonts w:ascii="Arial" w:hAnsi="Arial" w:cs="Arial"/>
              </w:rPr>
              <w:t xml:space="preserve">learning </w:t>
            </w:r>
            <w:r w:rsidRPr="005D5AAC">
              <w:rPr>
                <w:rFonts w:ascii="Arial" w:hAnsi="Arial" w:cs="Arial"/>
              </w:rPr>
              <w:t>platform such as Teams</w:t>
            </w:r>
            <w:r>
              <w:rPr>
                <w:rFonts w:ascii="Arial" w:hAnsi="Arial" w:cs="Arial"/>
              </w:rPr>
              <w:t>.</w:t>
            </w:r>
          </w:p>
          <w:p w14:paraId="436E7860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Willingness and ability to lead co</w:t>
            </w:r>
            <w:r w:rsidR="006D1E61">
              <w:rPr>
                <w:rFonts w:ascii="Arial" w:hAnsi="Arial" w:cs="Arial"/>
              </w:rPr>
              <w:t xml:space="preserve">llective worship, promoting the </w:t>
            </w:r>
            <w:r w:rsidRPr="005D5AAC">
              <w:rPr>
                <w:rFonts w:ascii="Arial" w:hAnsi="Arial" w:cs="Arial"/>
              </w:rPr>
              <w:t>church school ethos of the school while being welcoming and accessible to pupils and families of all faiths and none</w:t>
            </w:r>
          </w:p>
          <w:p w14:paraId="000CCCC7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Positive attitude towards the benefits of mixed-age teaching</w:t>
            </w:r>
            <w:r w:rsidR="00991319">
              <w:rPr>
                <w:rFonts w:ascii="Arial" w:hAnsi="Arial" w:cs="Arial"/>
              </w:rPr>
              <w:t>.</w:t>
            </w:r>
          </w:p>
          <w:p w14:paraId="06188FDD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Promote and secure the success and progress of pupils of all abilities and needs</w:t>
            </w:r>
            <w:r w:rsidR="00991319">
              <w:rPr>
                <w:rFonts w:ascii="Arial" w:hAnsi="Arial" w:cs="Arial"/>
              </w:rPr>
              <w:t>.</w:t>
            </w:r>
          </w:p>
          <w:p w14:paraId="7753D325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 xml:space="preserve">Understanding of </w:t>
            </w:r>
            <w:r w:rsidR="00991319">
              <w:rPr>
                <w:rFonts w:ascii="Arial" w:hAnsi="Arial" w:cs="Arial"/>
              </w:rPr>
              <w:t>a range of S</w:t>
            </w:r>
            <w:r w:rsidRPr="005D5AAC">
              <w:rPr>
                <w:rFonts w:ascii="Arial" w:hAnsi="Arial" w:cs="Arial"/>
              </w:rPr>
              <w:t xml:space="preserve">pecial </w:t>
            </w:r>
            <w:r w:rsidR="00991319">
              <w:rPr>
                <w:rFonts w:ascii="Arial" w:hAnsi="Arial" w:cs="Arial"/>
              </w:rPr>
              <w:t>Educational Ne</w:t>
            </w:r>
            <w:r w:rsidRPr="005D5AAC">
              <w:rPr>
                <w:rFonts w:ascii="Arial" w:hAnsi="Arial" w:cs="Arial"/>
              </w:rPr>
              <w:t xml:space="preserve">eds </w:t>
            </w:r>
            <w:r w:rsidR="00991319">
              <w:rPr>
                <w:rFonts w:ascii="Arial" w:hAnsi="Arial" w:cs="Arial"/>
              </w:rPr>
              <w:t>and Disability.</w:t>
            </w:r>
            <w:r w:rsidRPr="005D5AAC">
              <w:rPr>
                <w:rFonts w:ascii="Arial" w:hAnsi="Arial" w:cs="Arial"/>
              </w:rPr>
              <w:t xml:space="preserve"> </w:t>
            </w:r>
          </w:p>
          <w:p w14:paraId="65D83356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Commitment to culture of inclusion and diversity</w:t>
            </w:r>
          </w:p>
          <w:p w14:paraId="32364C79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lastRenderedPageBreak/>
              <w:t>Experience of use of data and assessment to raise standards for all</w:t>
            </w:r>
            <w:r w:rsidR="00991319">
              <w:rPr>
                <w:rFonts w:ascii="Arial" w:hAnsi="Arial" w:cs="Arial"/>
              </w:rPr>
              <w:t>.</w:t>
            </w:r>
          </w:p>
          <w:p w14:paraId="68209CD0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Knowledge and understanding of EYFS, KS1 &amp; KS2 curriculum</w:t>
            </w:r>
            <w:r w:rsidR="00991319">
              <w:rPr>
                <w:rFonts w:ascii="Arial" w:hAnsi="Arial" w:cs="Arial"/>
              </w:rPr>
              <w:t>.</w:t>
            </w:r>
          </w:p>
          <w:p w14:paraId="462CD61E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Strong interest in development, promotion and monitoring of effective teaching methods</w:t>
            </w:r>
            <w:r w:rsidR="00991319">
              <w:rPr>
                <w:rFonts w:ascii="Arial" w:hAnsi="Arial" w:cs="Arial"/>
              </w:rPr>
              <w:t>.</w:t>
            </w:r>
          </w:p>
          <w:p w14:paraId="411F0EB8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Commitment to promotion of pupils’ spiritual, social, moral and cultural development.</w:t>
            </w:r>
          </w:p>
          <w:p w14:paraId="5F84902B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Experience of managing pupil behaviour effectively using a caring and supportive approach</w:t>
            </w:r>
            <w:r w:rsidR="00991319">
              <w:rPr>
                <w:rFonts w:ascii="Arial" w:hAnsi="Arial" w:cs="Arial"/>
              </w:rPr>
              <w:t>.</w:t>
            </w:r>
          </w:p>
          <w:p w14:paraId="7B9BADF7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Recognise, promote, encourage and reward effective teaching</w:t>
            </w:r>
            <w:r w:rsidR="00991319">
              <w:rPr>
                <w:rFonts w:ascii="Arial" w:hAnsi="Arial" w:cs="Arial"/>
              </w:rPr>
              <w:t>.</w:t>
            </w:r>
          </w:p>
          <w:p w14:paraId="1E6DCF99" w14:textId="77777777" w:rsidR="00D9600D" w:rsidRPr="00CF41E0" w:rsidRDefault="005C4535" w:rsidP="00CF41E0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Thorough understanding of ICT and experience of its use in both educational and management contexts</w:t>
            </w:r>
            <w:r w:rsidR="00991319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75C1E597" w14:textId="77777777" w:rsidR="005C4535" w:rsidRDefault="005C4535" w:rsidP="00CD0D95">
            <w:pPr>
              <w:pStyle w:val="ListParagraph"/>
              <w:numPr>
                <w:ilvl w:val="0"/>
                <w:numId w:val="18"/>
              </w:numPr>
              <w:ind w:left="472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lastRenderedPageBreak/>
              <w:t>Experience of mixed age teaching</w:t>
            </w:r>
            <w:r w:rsidR="008134AC">
              <w:rPr>
                <w:rFonts w:ascii="Arial" w:hAnsi="Arial" w:cs="Arial"/>
              </w:rPr>
              <w:t>.</w:t>
            </w:r>
          </w:p>
          <w:p w14:paraId="2A91B6DC" w14:textId="77777777" w:rsidR="008134AC" w:rsidRPr="005D5AAC" w:rsidRDefault="008134AC" w:rsidP="00CD0D95">
            <w:pPr>
              <w:pStyle w:val="ListParagraph"/>
              <w:numPr>
                <w:ilvl w:val="0"/>
                <w:numId w:val="18"/>
              </w:numPr>
              <w:ind w:left="4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teaching across the primary age range.</w:t>
            </w:r>
          </w:p>
          <w:p w14:paraId="3320EA11" w14:textId="77777777" w:rsidR="00991319" w:rsidRDefault="005C4535" w:rsidP="00CD0D95">
            <w:pPr>
              <w:pStyle w:val="ListParagraph"/>
              <w:numPr>
                <w:ilvl w:val="0"/>
                <w:numId w:val="18"/>
              </w:numPr>
              <w:ind w:left="472"/>
              <w:rPr>
                <w:rFonts w:ascii="Arial" w:hAnsi="Arial" w:cs="Arial"/>
              </w:rPr>
            </w:pPr>
            <w:r w:rsidRPr="00991319">
              <w:rPr>
                <w:rFonts w:ascii="Arial" w:hAnsi="Arial" w:cs="Arial"/>
              </w:rPr>
              <w:t>SENCo</w:t>
            </w:r>
            <w:r w:rsidR="00991319">
              <w:rPr>
                <w:rFonts w:ascii="Arial" w:hAnsi="Arial" w:cs="Arial"/>
              </w:rPr>
              <w:t>.</w:t>
            </w:r>
            <w:r w:rsidR="00991319" w:rsidRPr="00991319">
              <w:rPr>
                <w:rFonts w:ascii="Arial" w:hAnsi="Arial" w:cs="Arial"/>
              </w:rPr>
              <w:t xml:space="preserve"> </w:t>
            </w:r>
            <w:r w:rsidR="00991319">
              <w:rPr>
                <w:rFonts w:ascii="Arial" w:hAnsi="Arial" w:cs="Arial"/>
              </w:rPr>
              <w:t>E</w:t>
            </w:r>
            <w:r w:rsidR="00991319" w:rsidRPr="00991319">
              <w:rPr>
                <w:rFonts w:ascii="Arial" w:hAnsi="Arial" w:cs="Arial"/>
              </w:rPr>
              <w:t>xperience</w:t>
            </w:r>
            <w:r w:rsidR="00991319">
              <w:rPr>
                <w:rFonts w:ascii="Arial" w:hAnsi="Arial" w:cs="Arial"/>
              </w:rPr>
              <w:t>.</w:t>
            </w:r>
          </w:p>
          <w:p w14:paraId="10C06758" w14:textId="77777777" w:rsidR="005C4535" w:rsidRPr="00991319" w:rsidRDefault="005C4535" w:rsidP="00CD0D95">
            <w:pPr>
              <w:pStyle w:val="ListParagraph"/>
              <w:numPr>
                <w:ilvl w:val="0"/>
                <w:numId w:val="18"/>
              </w:numPr>
              <w:ind w:left="472"/>
              <w:rPr>
                <w:rFonts w:ascii="Arial" w:hAnsi="Arial" w:cs="Arial"/>
              </w:rPr>
            </w:pPr>
            <w:r w:rsidRPr="00991319">
              <w:rPr>
                <w:rFonts w:ascii="Arial" w:hAnsi="Arial" w:cs="Arial"/>
              </w:rPr>
              <w:t>ICT experience</w:t>
            </w:r>
            <w:r w:rsidR="00991319">
              <w:rPr>
                <w:rFonts w:ascii="Arial" w:hAnsi="Arial" w:cs="Arial"/>
              </w:rPr>
              <w:t>.</w:t>
            </w:r>
          </w:p>
          <w:p w14:paraId="4049544A" w14:textId="77777777" w:rsidR="00D9600D" w:rsidRPr="005D5AAC" w:rsidRDefault="00991319" w:rsidP="00991319">
            <w:pPr>
              <w:pStyle w:val="ListParagraph"/>
              <w:numPr>
                <w:ilvl w:val="0"/>
                <w:numId w:val="18"/>
              </w:numPr>
              <w:ind w:left="47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Experience of using restorative approaches. </w:t>
            </w:r>
          </w:p>
        </w:tc>
      </w:tr>
      <w:tr w:rsidR="00D9600D" w:rsidRPr="005D5AAC" w14:paraId="62C141F4" w14:textId="77777777" w:rsidTr="00991319">
        <w:tc>
          <w:tcPr>
            <w:tcW w:w="1640" w:type="dxa"/>
            <w:tcMar>
              <w:left w:w="57" w:type="dxa"/>
              <w:right w:w="57" w:type="dxa"/>
            </w:tcMar>
          </w:tcPr>
          <w:p w14:paraId="48CF91DA" w14:textId="77777777" w:rsidR="00D9600D" w:rsidRPr="005D5AAC" w:rsidRDefault="005C4535" w:rsidP="008C2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AAC">
              <w:rPr>
                <w:rFonts w:ascii="Arial" w:hAnsi="Arial" w:cs="Arial"/>
                <w:b/>
                <w:sz w:val="22"/>
                <w:szCs w:val="22"/>
              </w:rPr>
              <w:t>Managing the Organisation</w:t>
            </w:r>
          </w:p>
        </w:tc>
        <w:tc>
          <w:tcPr>
            <w:tcW w:w="4111" w:type="dxa"/>
          </w:tcPr>
          <w:p w14:paraId="5E1B43A4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Good leadership and management skills</w:t>
            </w:r>
            <w:r w:rsidR="00991319">
              <w:rPr>
                <w:rFonts w:ascii="Arial" w:hAnsi="Arial" w:cs="Arial"/>
              </w:rPr>
              <w:t>.</w:t>
            </w:r>
          </w:p>
          <w:p w14:paraId="56FED68C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Ability to stay calm and focussed under pressure and in unexpected situations</w:t>
            </w:r>
          </w:p>
          <w:p w14:paraId="0979AF40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Highly organised</w:t>
            </w:r>
            <w:r w:rsidR="00991319">
              <w:rPr>
                <w:rFonts w:ascii="Arial" w:hAnsi="Arial" w:cs="Arial"/>
              </w:rPr>
              <w:t>.</w:t>
            </w:r>
          </w:p>
          <w:p w14:paraId="1C44DD6E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 xml:space="preserve">Able to </w:t>
            </w:r>
            <w:r w:rsidR="00991319">
              <w:rPr>
                <w:rFonts w:ascii="Arial" w:hAnsi="Arial" w:cs="Arial"/>
              </w:rPr>
              <w:t xml:space="preserve">lead, inspire and manage teams and individuals. </w:t>
            </w:r>
            <w:r w:rsidRPr="005D5AAC">
              <w:rPr>
                <w:rFonts w:ascii="Arial" w:hAnsi="Arial" w:cs="Arial"/>
              </w:rPr>
              <w:t xml:space="preserve"> </w:t>
            </w:r>
          </w:p>
          <w:p w14:paraId="18EF7AC3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Experience of school self-evaluation</w:t>
            </w:r>
            <w:r w:rsidR="00CF41E0">
              <w:rPr>
                <w:rFonts w:ascii="Arial" w:hAnsi="Arial" w:cs="Arial"/>
              </w:rPr>
              <w:t>.</w:t>
            </w:r>
          </w:p>
          <w:p w14:paraId="36454E5A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Understanding of Performance Management and staff development</w:t>
            </w:r>
            <w:r w:rsidR="00991319">
              <w:rPr>
                <w:rFonts w:ascii="Arial" w:hAnsi="Arial" w:cs="Arial"/>
              </w:rPr>
              <w:t>.</w:t>
            </w:r>
          </w:p>
          <w:p w14:paraId="1BDB9F6D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Ability to delegate responsibility.</w:t>
            </w:r>
          </w:p>
          <w:p w14:paraId="537FCC13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Ability to resolve conflict and deal sensitively with needs of pupils, parents, staff and governors</w:t>
            </w:r>
          </w:p>
          <w:p w14:paraId="68C4C692" w14:textId="77777777" w:rsidR="00D9600D" w:rsidRPr="00991319" w:rsidRDefault="005C4535" w:rsidP="00991319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Ability to oversee effective use of resources</w:t>
            </w:r>
            <w:r w:rsidR="00CF41E0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6002CECA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72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 xml:space="preserve">Experience of senior </w:t>
            </w:r>
            <w:r w:rsidR="00991319">
              <w:rPr>
                <w:rFonts w:ascii="Arial" w:hAnsi="Arial" w:cs="Arial"/>
              </w:rPr>
              <w:t>leadership.</w:t>
            </w:r>
            <w:r w:rsidRPr="005D5AAC">
              <w:rPr>
                <w:rFonts w:ascii="Arial" w:hAnsi="Arial" w:cs="Arial"/>
              </w:rPr>
              <w:t xml:space="preserve"> </w:t>
            </w:r>
          </w:p>
          <w:p w14:paraId="66C40FF8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72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Ability to solve problems and make decisions</w:t>
            </w:r>
            <w:r w:rsidR="00CF41E0">
              <w:rPr>
                <w:rFonts w:ascii="Arial" w:hAnsi="Arial" w:cs="Arial"/>
              </w:rPr>
              <w:t>.</w:t>
            </w:r>
          </w:p>
          <w:p w14:paraId="0AA58F37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72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 xml:space="preserve">Experience of negotiating contracts with external providers </w:t>
            </w:r>
            <w:proofErr w:type="spellStart"/>
            <w:r w:rsidRPr="005D5AAC">
              <w:rPr>
                <w:rFonts w:ascii="Arial" w:hAnsi="Arial" w:cs="Arial"/>
              </w:rPr>
              <w:t>eg</w:t>
            </w:r>
            <w:proofErr w:type="spellEnd"/>
            <w:r w:rsidRPr="005D5AAC">
              <w:rPr>
                <w:rFonts w:ascii="Arial" w:hAnsi="Arial" w:cs="Arial"/>
              </w:rPr>
              <w:t xml:space="preserve"> sport, catering</w:t>
            </w:r>
            <w:r w:rsidR="00CF41E0">
              <w:rPr>
                <w:rFonts w:ascii="Arial" w:hAnsi="Arial" w:cs="Arial"/>
              </w:rPr>
              <w:t>.</w:t>
            </w:r>
          </w:p>
          <w:p w14:paraId="0C73D699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72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Experience of school data management, including analysis and target setting</w:t>
            </w:r>
            <w:r w:rsidR="00CF41E0">
              <w:rPr>
                <w:rFonts w:ascii="Arial" w:hAnsi="Arial" w:cs="Arial"/>
              </w:rPr>
              <w:t>.</w:t>
            </w:r>
          </w:p>
          <w:p w14:paraId="52FC661A" w14:textId="77777777" w:rsidR="005C4535" w:rsidRDefault="005C4535" w:rsidP="00CD0D95">
            <w:pPr>
              <w:pStyle w:val="ListParagraph"/>
              <w:numPr>
                <w:ilvl w:val="0"/>
                <w:numId w:val="18"/>
              </w:numPr>
              <w:ind w:left="472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Experience of school budget management</w:t>
            </w:r>
            <w:r w:rsidR="00CF41E0">
              <w:rPr>
                <w:rFonts w:ascii="Arial" w:hAnsi="Arial" w:cs="Arial"/>
              </w:rPr>
              <w:t>.</w:t>
            </w:r>
          </w:p>
          <w:p w14:paraId="37E5C7F7" w14:textId="77777777" w:rsidR="00CF41E0" w:rsidRPr="005D5AAC" w:rsidRDefault="00CF41E0" w:rsidP="00CD0D95">
            <w:pPr>
              <w:pStyle w:val="ListParagraph"/>
              <w:numPr>
                <w:ilvl w:val="0"/>
                <w:numId w:val="18"/>
              </w:numPr>
              <w:ind w:left="4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as a Designated Safeguarding Lead.</w:t>
            </w:r>
          </w:p>
          <w:p w14:paraId="05352461" w14:textId="77777777" w:rsidR="00D9600D" w:rsidRPr="005D5AAC" w:rsidRDefault="00D9600D" w:rsidP="00CD0D95">
            <w:pPr>
              <w:pStyle w:val="Default"/>
              <w:spacing w:after="120"/>
              <w:ind w:left="4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00D" w:rsidRPr="005D5AAC" w14:paraId="5EF61D94" w14:textId="77777777" w:rsidTr="00991319">
        <w:tc>
          <w:tcPr>
            <w:tcW w:w="1640" w:type="dxa"/>
            <w:tcMar>
              <w:left w:w="57" w:type="dxa"/>
              <w:right w:w="57" w:type="dxa"/>
            </w:tcMar>
          </w:tcPr>
          <w:p w14:paraId="2B0C07A2" w14:textId="77777777" w:rsidR="00D9600D" w:rsidRPr="005D5AAC" w:rsidRDefault="005C4535" w:rsidP="008C2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AAC">
              <w:rPr>
                <w:rFonts w:ascii="Arial" w:hAnsi="Arial" w:cs="Arial"/>
                <w:b/>
                <w:sz w:val="22"/>
                <w:szCs w:val="22"/>
              </w:rPr>
              <w:t>Accountability</w:t>
            </w:r>
          </w:p>
        </w:tc>
        <w:tc>
          <w:tcPr>
            <w:tcW w:w="4111" w:type="dxa"/>
          </w:tcPr>
          <w:p w14:paraId="078D8B1A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Understanding the Headteacher’s responsibilities and accountabilities to pupils, parents, Governors, LA, Diocese and the community</w:t>
            </w:r>
            <w:r w:rsidR="00CF41E0">
              <w:rPr>
                <w:rFonts w:ascii="Arial" w:hAnsi="Arial" w:cs="Arial"/>
              </w:rPr>
              <w:t>.</w:t>
            </w:r>
          </w:p>
          <w:p w14:paraId="5C1E0F3A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Understanding of the statutory framework for education and school management</w:t>
            </w:r>
            <w:r w:rsidR="00CF41E0">
              <w:rPr>
                <w:rFonts w:ascii="Arial" w:hAnsi="Arial" w:cs="Arial"/>
              </w:rPr>
              <w:t>.</w:t>
            </w:r>
          </w:p>
          <w:p w14:paraId="083B1969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lastRenderedPageBreak/>
              <w:t xml:space="preserve">Understanding of </w:t>
            </w:r>
            <w:proofErr w:type="spellStart"/>
            <w:r w:rsidRPr="005D5AAC">
              <w:rPr>
                <w:rFonts w:ascii="Arial" w:hAnsi="Arial" w:cs="Arial"/>
              </w:rPr>
              <w:t>OfSTED</w:t>
            </w:r>
            <w:proofErr w:type="spellEnd"/>
            <w:r w:rsidRPr="005D5AAC">
              <w:rPr>
                <w:rFonts w:ascii="Arial" w:hAnsi="Arial" w:cs="Arial"/>
              </w:rPr>
              <w:t xml:space="preserve"> and SIAMS Inspection requirements</w:t>
            </w:r>
            <w:r w:rsidR="00CF41E0">
              <w:rPr>
                <w:rFonts w:ascii="Arial" w:hAnsi="Arial" w:cs="Arial"/>
              </w:rPr>
              <w:t>.</w:t>
            </w:r>
          </w:p>
          <w:p w14:paraId="5E4A95DA" w14:textId="77777777" w:rsidR="00D9600D" w:rsidRPr="00CF41E0" w:rsidRDefault="005C4535" w:rsidP="00CF41E0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Clear understanding of safeguarding policies and responsibilities</w:t>
            </w:r>
            <w:r w:rsidR="00CF41E0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6E63BBB0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72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lastRenderedPageBreak/>
              <w:t>Experience of working with a Governing Body especially with regard to its statutory responsibilities</w:t>
            </w:r>
            <w:r w:rsidR="00CF41E0">
              <w:rPr>
                <w:rFonts w:ascii="Arial" w:hAnsi="Arial" w:cs="Arial"/>
              </w:rPr>
              <w:t>.</w:t>
            </w:r>
          </w:p>
          <w:p w14:paraId="03243392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72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 xml:space="preserve">Management experience of preparing for </w:t>
            </w:r>
            <w:proofErr w:type="spellStart"/>
            <w:r w:rsidRPr="005D5AAC">
              <w:rPr>
                <w:rFonts w:ascii="Arial" w:hAnsi="Arial" w:cs="Arial"/>
              </w:rPr>
              <w:t>OfSTED</w:t>
            </w:r>
            <w:proofErr w:type="spellEnd"/>
            <w:r w:rsidRPr="005D5AAC">
              <w:rPr>
                <w:rFonts w:ascii="Arial" w:hAnsi="Arial" w:cs="Arial"/>
              </w:rPr>
              <w:t xml:space="preserve"> and SIAMS Inspections</w:t>
            </w:r>
            <w:r w:rsidR="00CF41E0">
              <w:rPr>
                <w:rFonts w:ascii="Arial" w:hAnsi="Arial" w:cs="Arial"/>
              </w:rPr>
              <w:t>.</w:t>
            </w:r>
          </w:p>
          <w:p w14:paraId="1EDB196B" w14:textId="77777777" w:rsidR="00D9600D" w:rsidRPr="005D5AAC" w:rsidRDefault="00D9600D" w:rsidP="00CD0D95">
            <w:pPr>
              <w:spacing w:after="120"/>
              <w:ind w:left="47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66AEC3F" w14:textId="77777777" w:rsidR="00D9600D" w:rsidRPr="005D5AAC" w:rsidRDefault="00D9600D" w:rsidP="00CD0D95">
            <w:pPr>
              <w:spacing w:after="120"/>
              <w:ind w:left="4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535" w:rsidRPr="005D5AAC" w14:paraId="295D4F7F" w14:textId="77777777" w:rsidTr="00991319">
        <w:tc>
          <w:tcPr>
            <w:tcW w:w="1640" w:type="dxa"/>
            <w:tcMar>
              <w:left w:w="57" w:type="dxa"/>
              <w:right w:w="57" w:type="dxa"/>
            </w:tcMar>
          </w:tcPr>
          <w:p w14:paraId="22D997CD" w14:textId="77777777" w:rsidR="005C4535" w:rsidRPr="005D5AAC" w:rsidRDefault="005C4535" w:rsidP="008C2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AAC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4111" w:type="dxa"/>
          </w:tcPr>
          <w:p w14:paraId="10A14F92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Ability to remain calm under pressure</w:t>
            </w:r>
            <w:r w:rsidR="00CF41E0">
              <w:rPr>
                <w:rFonts w:ascii="Arial" w:hAnsi="Arial" w:cs="Arial"/>
              </w:rPr>
              <w:t>.</w:t>
            </w:r>
          </w:p>
          <w:p w14:paraId="17763B14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Ability to cope with changing circumstances, new ideas and criticism</w:t>
            </w:r>
            <w:r w:rsidR="00CF41E0">
              <w:rPr>
                <w:rFonts w:ascii="Arial" w:hAnsi="Arial" w:cs="Arial"/>
              </w:rPr>
              <w:t>.</w:t>
            </w:r>
          </w:p>
          <w:p w14:paraId="2DC53A18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Value and hold high expectations of every child</w:t>
            </w:r>
            <w:r w:rsidR="00CF41E0">
              <w:rPr>
                <w:rFonts w:ascii="Arial" w:hAnsi="Arial" w:cs="Arial"/>
              </w:rPr>
              <w:t>.</w:t>
            </w:r>
          </w:p>
          <w:p w14:paraId="02527DAB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Be a positive role model for staff and pupils</w:t>
            </w:r>
            <w:r w:rsidR="00CF41E0">
              <w:rPr>
                <w:rFonts w:ascii="Arial" w:hAnsi="Arial" w:cs="Arial"/>
              </w:rPr>
              <w:t>.</w:t>
            </w:r>
          </w:p>
          <w:p w14:paraId="31ABBF85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 xml:space="preserve">Demonstrate enthusiasm and </w:t>
            </w:r>
            <w:r w:rsidR="00CF41E0">
              <w:rPr>
                <w:rFonts w:ascii="Arial" w:hAnsi="Arial" w:cs="Arial"/>
              </w:rPr>
              <w:t xml:space="preserve">a </w:t>
            </w:r>
            <w:r w:rsidRPr="005D5AAC">
              <w:rPr>
                <w:rFonts w:ascii="Arial" w:hAnsi="Arial" w:cs="Arial"/>
              </w:rPr>
              <w:t>sense of humour</w:t>
            </w:r>
            <w:r w:rsidR="00CF41E0">
              <w:rPr>
                <w:rFonts w:ascii="Arial" w:hAnsi="Arial" w:cs="Arial"/>
              </w:rPr>
              <w:t>.</w:t>
            </w:r>
          </w:p>
          <w:p w14:paraId="24DF2637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Demonstrate integrity, self-confidence, diplomacy and judgement</w:t>
            </w:r>
            <w:r w:rsidR="00CF41E0">
              <w:rPr>
                <w:rFonts w:ascii="Arial" w:hAnsi="Arial" w:cs="Arial"/>
              </w:rPr>
              <w:t>.</w:t>
            </w:r>
          </w:p>
          <w:p w14:paraId="1FC9CEBE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Commitment to good work-life balance for all</w:t>
            </w:r>
            <w:r w:rsidR="00CF41E0">
              <w:rPr>
                <w:rFonts w:ascii="Arial" w:hAnsi="Arial" w:cs="Arial"/>
              </w:rPr>
              <w:t>.</w:t>
            </w:r>
          </w:p>
          <w:p w14:paraId="1C0D22CC" w14:textId="77777777" w:rsidR="005C4535" w:rsidRPr="005D5AAC" w:rsidRDefault="005C4535" w:rsidP="00CD0D95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Commitment to own personal development</w:t>
            </w:r>
            <w:r w:rsidR="00CF41E0">
              <w:rPr>
                <w:rFonts w:ascii="Arial" w:hAnsi="Arial" w:cs="Arial"/>
              </w:rPr>
              <w:t>.</w:t>
            </w:r>
          </w:p>
          <w:p w14:paraId="3EFCA26F" w14:textId="77777777" w:rsidR="005C4535" w:rsidRPr="00CF41E0" w:rsidRDefault="005C4535" w:rsidP="00CF41E0">
            <w:pPr>
              <w:pStyle w:val="ListParagraph"/>
              <w:numPr>
                <w:ilvl w:val="0"/>
                <w:numId w:val="18"/>
              </w:numPr>
              <w:ind w:left="464"/>
              <w:rPr>
                <w:rFonts w:ascii="Arial" w:hAnsi="Arial" w:cs="Arial"/>
              </w:rPr>
            </w:pPr>
            <w:r w:rsidRPr="005D5AAC">
              <w:rPr>
                <w:rFonts w:ascii="Arial" w:hAnsi="Arial" w:cs="Arial"/>
              </w:rPr>
              <w:t>Ability to foster</w:t>
            </w:r>
            <w:r w:rsidR="00CF41E0">
              <w:rPr>
                <w:rFonts w:ascii="Arial" w:hAnsi="Arial" w:cs="Arial"/>
              </w:rPr>
              <w:t xml:space="preserve"> an</w:t>
            </w:r>
            <w:r w:rsidRPr="005D5AAC">
              <w:rPr>
                <w:rFonts w:ascii="Arial" w:hAnsi="Arial" w:cs="Arial"/>
              </w:rPr>
              <w:t xml:space="preserve"> open and fair culture</w:t>
            </w:r>
            <w:r w:rsidR="00CF41E0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7CF04A3F" w14:textId="77777777" w:rsidR="005C4535" w:rsidRPr="005D5AAC" w:rsidRDefault="005C4535" w:rsidP="00CD0D95">
            <w:pPr>
              <w:pStyle w:val="ListParagraph"/>
              <w:spacing w:after="120"/>
              <w:ind w:left="472"/>
              <w:rPr>
                <w:rFonts w:ascii="Arial" w:hAnsi="Arial" w:cs="Arial"/>
                <w:color w:val="000000"/>
              </w:rPr>
            </w:pPr>
          </w:p>
        </w:tc>
      </w:tr>
    </w:tbl>
    <w:p w14:paraId="7BBF714E" w14:textId="77777777" w:rsidR="00D9600D" w:rsidRPr="005D5AAC" w:rsidRDefault="00D9600D" w:rsidP="00D9600D">
      <w:pPr>
        <w:rPr>
          <w:rFonts w:ascii="Arial" w:hAnsi="Arial" w:cs="Arial"/>
          <w:sz w:val="22"/>
          <w:szCs w:val="22"/>
        </w:rPr>
      </w:pPr>
    </w:p>
    <w:p w14:paraId="7A6ACA0C" w14:textId="77777777" w:rsidR="005D5AAC" w:rsidRPr="00CF41E0" w:rsidRDefault="005D5AAC" w:rsidP="005D5AAC">
      <w:pPr>
        <w:rPr>
          <w:rFonts w:ascii="Arial" w:hAnsi="Arial" w:cs="Arial"/>
          <w:i/>
          <w:sz w:val="22"/>
          <w:szCs w:val="22"/>
        </w:rPr>
      </w:pPr>
      <w:r w:rsidRPr="00CF41E0">
        <w:rPr>
          <w:rFonts w:ascii="Arial" w:hAnsi="Arial" w:cs="Arial"/>
          <w:i/>
          <w:sz w:val="22"/>
          <w:szCs w:val="22"/>
        </w:rPr>
        <w:t>The school is committed to safeguarding and promoting the welfare of children and expects all staff to share this commitment. Appointment to this post is subject to an enhanced Disclosure &amp; Barring</w:t>
      </w:r>
      <w:r w:rsidR="00A5144C" w:rsidRPr="00CF41E0">
        <w:rPr>
          <w:rFonts w:ascii="Arial" w:hAnsi="Arial" w:cs="Arial"/>
          <w:i/>
          <w:sz w:val="22"/>
          <w:szCs w:val="22"/>
        </w:rPr>
        <w:t xml:space="preserve"> Service</w:t>
      </w:r>
      <w:r w:rsidRPr="00CF41E0">
        <w:rPr>
          <w:rFonts w:ascii="Arial" w:hAnsi="Arial" w:cs="Arial"/>
          <w:i/>
          <w:sz w:val="22"/>
          <w:szCs w:val="22"/>
        </w:rPr>
        <w:t xml:space="preserve"> check.</w:t>
      </w:r>
    </w:p>
    <w:p w14:paraId="6DD6335B" w14:textId="77777777" w:rsidR="00C44A22" w:rsidRPr="005D5AAC" w:rsidRDefault="00C44A22" w:rsidP="006E7805">
      <w:pPr>
        <w:rPr>
          <w:rFonts w:ascii="Arial" w:hAnsi="Arial" w:cs="Arial"/>
          <w:sz w:val="22"/>
          <w:szCs w:val="22"/>
        </w:rPr>
      </w:pPr>
    </w:p>
    <w:p w14:paraId="4D7D13C8" w14:textId="77777777" w:rsidR="00C44A22" w:rsidRPr="005D5AAC" w:rsidRDefault="00C44A22">
      <w:pPr>
        <w:rPr>
          <w:rFonts w:ascii="Arial" w:hAnsi="Arial" w:cs="Arial"/>
          <w:sz w:val="22"/>
          <w:szCs w:val="22"/>
        </w:rPr>
      </w:pPr>
    </w:p>
    <w:sectPr w:rsidR="00C44A22" w:rsidRPr="005D5AAC" w:rsidSect="00CD0D95">
      <w:headerReference w:type="default" r:id="rId8"/>
      <w:footerReference w:type="default" r:id="rId9"/>
      <w:pgSz w:w="11906" w:h="16838"/>
      <w:pgMar w:top="1440" w:right="113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249BF" w14:textId="77777777" w:rsidR="004D629C" w:rsidRDefault="004D629C" w:rsidP="00921E2A">
      <w:r>
        <w:separator/>
      </w:r>
    </w:p>
  </w:endnote>
  <w:endnote w:type="continuationSeparator" w:id="0">
    <w:p w14:paraId="1F2C1AC8" w14:textId="77777777" w:rsidR="004D629C" w:rsidRDefault="004D629C" w:rsidP="0092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B7BE6" w14:textId="77777777" w:rsidR="00921E2A" w:rsidRPr="00AD118B" w:rsidRDefault="00AD118B">
    <w:pPr>
      <w:pStyle w:val="Footer"/>
      <w:rPr>
        <w:rFonts w:ascii="Lucida Calligraphy" w:hAnsi="Lucida Calligraphy"/>
        <w:b/>
        <w:color w:val="0070C0"/>
        <w:sz w:val="24"/>
        <w:szCs w:val="24"/>
        <w:lang w:val="en-US"/>
      </w:rPr>
    </w:pPr>
    <w:r>
      <w:rPr>
        <w:rFonts w:ascii="Lucida Calligraphy" w:hAnsi="Lucida Calligraphy"/>
        <w:b/>
        <w:color w:val="0070C0"/>
        <w:sz w:val="24"/>
        <w:szCs w:val="24"/>
        <w:lang w:val="en-US"/>
      </w:rPr>
      <w:t>Resilience</w:t>
    </w:r>
    <w:r>
      <w:rPr>
        <w:rFonts w:ascii="Lucida Calligraphy" w:hAnsi="Lucida Calligraphy"/>
        <w:b/>
        <w:color w:val="0070C0"/>
        <w:sz w:val="24"/>
        <w:szCs w:val="24"/>
        <w:lang w:val="en-US"/>
      </w:rPr>
      <w:tab/>
      <w:t>Responsibility</w:t>
    </w:r>
    <w:r>
      <w:rPr>
        <w:rFonts w:ascii="Lucida Calligraphy" w:hAnsi="Lucida Calligraphy"/>
        <w:b/>
        <w:color w:val="0070C0"/>
        <w:sz w:val="24"/>
        <w:szCs w:val="24"/>
        <w:lang w:val="en-US"/>
      </w:rPr>
      <w:tab/>
      <w:t>Creativity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158EE" w14:textId="77777777" w:rsidR="004D629C" w:rsidRDefault="004D629C" w:rsidP="00921E2A">
      <w:r>
        <w:separator/>
      </w:r>
    </w:p>
  </w:footnote>
  <w:footnote w:type="continuationSeparator" w:id="0">
    <w:p w14:paraId="2B15AAF4" w14:textId="77777777" w:rsidR="004D629C" w:rsidRDefault="004D629C" w:rsidP="0092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5749A" w14:textId="77777777" w:rsidR="00921E2A" w:rsidRPr="00AD118B" w:rsidRDefault="00AD118B" w:rsidP="005D5AAC">
    <w:pPr>
      <w:pStyle w:val="Header"/>
      <w:ind w:right="-284"/>
      <w:rPr>
        <w:rFonts w:ascii="Lucida Calligraphy" w:hAnsi="Lucida Calligraphy"/>
        <w:b/>
        <w:color w:val="0070C0"/>
        <w:sz w:val="24"/>
        <w:szCs w:val="24"/>
        <w:lang w:val="en-US"/>
      </w:rPr>
    </w:pPr>
    <w:r>
      <w:rPr>
        <w:rFonts w:ascii="Lucida Calligraphy" w:hAnsi="Lucida Calligraphy"/>
        <w:b/>
        <w:color w:val="0070C0"/>
        <w:sz w:val="24"/>
        <w:szCs w:val="24"/>
        <w:lang w:val="en-US"/>
      </w:rPr>
      <w:t>Kindness</w:t>
    </w:r>
    <w:r>
      <w:rPr>
        <w:rFonts w:ascii="Lucida Calligraphy" w:hAnsi="Lucida Calligraphy"/>
        <w:b/>
        <w:color w:val="0070C0"/>
        <w:sz w:val="24"/>
        <w:szCs w:val="24"/>
        <w:lang w:val="en-US"/>
      </w:rPr>
      <w:tab/>
      <w:t>Honesty</w:t>
    </w:r>
    <w:r>
      <w:rPr>
        <w:rFonts w:ascii="Lucida Calligraphy" w:hAnsi="Lucida Calligraphy"/>
        <w:b/>
        <w:color w:val="0070C0"/>
        <w:sz w:val="24"/>
        <w:szCs w:val="24"/>
        <w:lang w:val="en-US"/>
      </w:rPr>
      <w:tab/>
      <w:t>Respect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1344B"/>
    <w:multiLevelType w:val="hybridMultilevel"/>
    <w:tmpl w:val="6A1089D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821EF"/>
    <w:multiLevelType w:val="hybridMultilevel"/>
    <w:tmpl w:val="21B8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4B1F"/>
    <w:multiLevelType w:val="hybridMultilevel"/>
    <w:tmpl w:val="094276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729F"/>
    <w:multiLevelType w:val="hybridMultilevel"/>
    <w:tmpl w:val="C86E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5A52"/>
    <w:multiLevelType w:val="hybridMultilevel"/>
    <w:tmpl w:val="210C4AD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6284F"/>
    <w:multiLevelType w:val="hybridMultilevel"/>
    <w:tmpl w:val="A80AF7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60E9A"/>
    <w:multiLevelType w:val="hybridMultilevel"/>
    <w:tmpl w:val="A3EC2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C2D2E"/>
    <w:multiLevelType w:val="hybridMultilevel"/>
    <w:tmpl w:val="A5CC1B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77003"/>
    <w:multiLevelType w:val="hybridMultilevel"/>
    <w:tmpl w:val="F7C6EDB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40D86"/>
    <w:multiLevelType w:val="hybridMultilevel"/>
    <w:tmpl w:val="FFB45F58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4EB37790"/>
    <w:multiLevelType w:val="hybridMultilevel"/>
    <w:tmpl w:val="636A4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154BE"/>
    <w:multiLevelType w:val="hybridMultilevel"/>
    <w:tmpl w:val="94FAA9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ED48E6"/>
    <w:multiLevelType w:val="hybridMultilevel"/>
    <w:tmpl w:val="C8EEDD8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A394C"/>
    <w:multiLevelType w:val="hybridMultilevel"/>
    <w:tmpl w:val="AAE0C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27CA5"/>
    <w:multiLevelType w:val="hybridMultilevel"/>
    <w:tmpl w:val="6B74AA0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66104A70"/>
    <w:multiLevelType w:val="hybridMultilevel"/>
    <w:tmpl w:val="645EC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515F0"/>
    <w:multiLevelType w:val="hybridMultilevel"/>
    <w:tmpl w:val="8BA48C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00311"/>
    <w:multiLevelType w:val="hybridMultilevel"/>
    <w:tmpl w:val="8CE25D9C"/>
    <w:lvl w:ilvl="0" w:tplc="08090001">
      <w:start w:val="1"/>
      <w:numFmt w:val="bullet"/>
      <w:lvlText w:val=""/>
      <w:lvlJc w:val="left"/>
      <w:pPr>
        <w:ind w:left="-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</w:abstractNum>
  <w:abstractNum w:abstractNumId="18" w15:restartNumberingAfterBreak="0">
    <w:nsid w:val="77D3337A"/>
    <w:multiLevelType w:val="hybridMultilevel"/>
    <w:tmpl w:val="1F02D4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0"/>
  </w:num>
  <w:num w:numId="5">
    <w:abstractNumId w:val="8"/>
  </w:num>
  <w:num w:numId="6">
    <w:abstractNumId w:val="3"/>
  </w:num>
  <w:num w:numId="7">
    <w:abstractNumId w:val="15"/>
  </w:num>
  <w:num w:numId="8">
    <w:abstractNumId w:val="12"/>
  </w:num>
  <w:num w:numId="9">
    <w:abstractNumId w:val="5"/>
  </w:num>
  <w:num w:numId="10">
    <w:abstractNumId w:val="7"/>
  </w:num>
  <w:num w:numId="11">
    <w:abstractNumId w:val="2"/>
  </w:num>
  <w:num w:numId="12">
    <w:abstractNumId w:val="16"/>
  </w:num>
  <w:num w:numId="13">
    <w:abstractNumId w:val="11"/>
  </w:num>
  <w:num w:numId="14">
    <w:abstractNumId w:val="4"/>
  </w:num>
  <w:num w:numId="15">
    <w:abstractNumId w:val="6"/>
  </w:num>
  <w:num w:numId="16">
    <w:abstractNumId w:val="1"/>
  </w:num>
  <w:num w:numId="17">
    <w:abstractNumId w:val="10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A70"/>
    <w:rsid w:val="00192CFF"/>
    <w:rsid w:val="00316E6C"/>
    <w:rsid w:val="00481979"/>
    <w:rsid w:val="004D629C"/>
    <w:rsid w:val="004F233C"/>
    <w:rsid w:val="005C4535"/>
    <w:rsid w:val="005D5AAC"/>
    <w:rsid w:val="00622A70"/>
    <w:rsid w:val="006958A1"/>
    <w:rsid w:val="006D1E61"/>
    <w:rsid w:val="006E7805"/>
    <w:rsid w:val="008134AC"/>
    <w:rsid w:val="00921E2A"/>
    <w:rsid w:val="00991319"/>
    <w:rsid w:val="00A1754C"/>
    <w:rsid w:val="00A5144C"/>
    <w:rsid w:val="00AD118B"/>
    <w:rsid w:val="00C44A22"/>
    <w:rsid w:val="00CD0D95"/>
    <w:rsid w:val="00CF41E0"/>
    <w:rsid w:val="00D01E44"/>
    <w:rsid w:val="00D22C63"/>
    <w:rsid w:val="00D9600D"/>
    <w:rsid w:val="00DD3715"/>
    <w:rsid w:val="00E32236"/>
    <w:rsid w:val="00E9529B"/>
    <w:rsid w:val="00E95F19"/>
    <w:rsid w:val="00F921A6"/>
    <w:rsid w:val="00F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DA24B"/>
  <w15:chartTrackingRefBased/>
  <w15:docId w15:val="{487514D4-7181-4992-80DD-B4B02B05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E2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1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E2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D96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B6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Reid</dc:creator>
  <cp:keywords/>
  <dc:description/>
  <cp:lastModifiedBy>Mrs Nowell</cp:lastModifiedBy>
  <cp:revision>2</cp:revision>
  <dcterms:created xsi:type="dcterms:W3CDTF">2021-04-05T15:21:00Z</dcterms:created>
  <dcterms:modified xsi:type="dcterms:W3CDTF">2021-04-05T15:21:00Z</dcterms:modified>
</cp:coreProperties>
</file>